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Letter of Intent</w:t>
      </w:r>
    </w:p>
    <w:p>
      <w:pPr>
        <w:spacing w:after="40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CurricuLLM School Pilot</w:t>
      </w:r>
    </w:p>
    <w:p>
      <w:pPr>
        <w:pStyle w:val="Heading2"/>
      </w:pPr>
      <w:r>
        <w:t xml:space="preserve">Parties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letter records the shared intent between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CurricuLLM Pty Ltd</w:t>
      </w:r>
      <w:r>
        <w:rPr>
          <w:rFonts w:ascii="Arial" w:cs="Arial" w:eastAsia="Arial" w:hAnsi="Arial"/>
          <w:sz w:val="22"/>
          <w:szCs w:val="22"/>
        </w:rPr>
        <w:t xml:space="preserve"> and the school named below to undertake a pilot of the CurricuLLM platform. This letter is non-binding and does not create a contractual obligation for either party.</w:t>
      </w:r>
    </w:p>
    <w:p>
      <w:pPr>
        <w:pBdr>
          <w:bottom w:val="single" w:color="999999" w:sz="1" w:space="1"/>
        </w:pBdr>
        <w:tabs>
          <w:tab w:val="right" w:pos="9026"/>
        </w:tabs>
        <w:spacing w:after="200"/>
      </w:pPr>
      <w:r>
        <w:rPr>
          <w:rFonts w:ascii="Arial" w:cs="Arial" w:eastAsia="Arial" w:hAnsi="Arial"/>
          <w:sz w:val="22"/>
          <w:szCs w:val="22"/>
        </w:rPr>
        <w:t xml:space="preserve">School name:</w:t>
      </w:r>
      <w:r>
        <w:rPr>
          <w:rFonts w:ascii="Arial" w:cs="Arial" w:eastAsia="Arial" w:hAnsi="Arial"/>
          <w:sz w:val="22"/>
          <w:szCs w:val="22"/>
        </w:rPr>
        <w:t xml:space="preserve">	</w:t>
      </w:r>
    </w:p>
    <w:p>
      <w:pPr>
        <w:pBdr>
          <w:bottom w:val="single" w:color="999999" w:sz="1" w:space="1"/>
        </w:pBdr>
        <w:tabs>
          <w:tab w:val="right" w:pos="9026"/>
        </w:tabs>
        <w:spacing w:after="200"/>
      </w:pPr>
      <w:r>
        <w:rPr>
          <w:rFonts w:ascii="Arial" w:cs="Arial" w:eastAsia="Arial" w:hAnsi="Arial"/>
          <w:sz w:val="22"/>
          <w:szCs w:val="22"/>
        </w:rPr>
        <w:t xml:space="preserve">Contact person:</w:t>
      </w:r>
      <w:r>
        <w:rPr>
          <w:rFonts w:ascii="Arial" w:cs="Arial" w:eastAsia="Arial" w:hAnsi="Arial"/>
          <w:sz w:val="22"/>
          <w:szCs w:val="22"/>
        </w:rPr>
        <w:t xml:space="preserve">	</w:t>
      </w:r>
    </w:p>
    <w:p>
      <w:pPr>
        <w:pBdr>
          <w:bottom w:val="single" w:color="999999" w:sz="1" w:space="1"/>
        </w:pBdr>
        <w:tabs>
          <w:tab w:val="right" w:pos="9026"/>
        </w:tabs>
        <w:spacing w:after="200"/>
      </w:pPr>
      <w:r>
        <w:rPr>
          <w:rFonts w:ascii="Arial" w:cs="Arial" w:eastAsia="Arial" w:hAnsi="Arial"/>
          <w:sz w:val="22"/>
          <w:szCs w:val="22"/>
        </w:rPr>
        <w:t xml:space="preserve">Role:</w:t>
      </w:r>
      <w:r>
        <w:rPr>
          <w:rFonts w:ascii="Arial" w:cs="Arial" w:eastAsia="Arial" w:hAnsi="Arial"/>
          <w:sz w:val="22"/>
          <w:szCs w:val="22"/>
        </w:rPr>
        <w:t xml:space="preserve">	</w:t>
      </w:r>
    </w:p>
    <w:p>
      <w:pPr>
        <w:pBdr>
          <w:bottom w:val="single" w:color="999999" w:sz="1" w:space="1"/>
        </w:pBdr>
        <w:tabs>
          <w:tab w:val="right" w:pos="9026"/>
        </w:tabs>
        <w:spacing w:after="200"/>
      </w:pPr>
      <w:r>
        <w:rPr>
          <w:rFonts w:ascii="Arial" w:cs="Arial" w:eastAsia="Arial" w:hAnsi="Arial"/>
          <w:sz w:val="22"/>
          <w:szCs w:val="22"/>
        </w:rPr>
        <w:t xml:space="preserve">Email:</w:t>
      </w:r>
      <w:r>
        <w:rPr>
          <w:rFonts w:ascii="Arial" w:cs="Arial" w:eastAsia="Arial" w:hAnsi="Arial"/>
          <w:sz w:val="22"/>
          <w:szCs w:val="22"/>
        </w:rPr>
        <w:t xml:space="preserve">	</w:t>
      </w:r>
    </w:p>
    <w:p>
      <w:pPr>
        <w:pBdr>
          <w:bottom w:val="single" w:color="999999" w:sz="1" w:space="1"/>
        </w:pBdr>
        <w:tabs>
          <w:tab w:val="right" w:pos="9026"/>
        </w:tabs>
        <w:spacing w:after="200"/>
      </w:pPr>
      <w:r>
        <w:rPr>
          <w:rFonts w:ascii="Arial" w:cs="Arial" w:eastAsia="Arial" w:hAnsi="Arial"/>
          <w:sz w:val="22"/>
          <w:szCs w:val="22"/>
        </w:rPr>
        <w:t xml:space="preserve">Date:</w:t>
      </w:r>
      <w:r>
        <w:rPr>
          <w:rFonts w:ascii="Arial" w:cs="Arial" w:eastAsia="Arial" w:hAnsi="Arial"/>
          <w:sz w:val="22"/>
          <w:szCs w:val="22"/>
        </w:rPr>
        <w:t xml:space="preserve">	</w:t>
      </w:r>
    </w:p>
    <w:p>
      <w:pPr>
        <w:pStyle w:val="Heading2"/>
        <w:spacing w:before="300"/>
      </w:pPr>
      <w:r>
        <w:t xml:space="preserve">Pilot Overview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Teacher Activation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Weeks 1–2: Workshop and teacher onboarding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Student Pilot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Weeks 3–6: Students use CurricuLLM in class and at home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Pilot Report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End of Week 6: Engagement and outcomes report delivered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Year Levels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[To be agreed]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Classes / Subjects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[To be agreed]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Estimated Students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[To be agreed]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Lead Teacher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[To be agreed]</w:t>
            </w:r>
          </w:p>
        </w:tc>
      </w:tr>
    </w:tbl>
    <w:p>
      <w:pPr>
        <w:pStyle w:val="Heading2"/>
        <w:spacing w:before="300"/>
      </w:pPr>
      <w:r>
        <w:t xml:space="preserve">Success Criteria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Both parties agree that the pilot will be evaluated against the following criteria. These will be reported on in the pilot report at the end of Week 6.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Criteria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Target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000000"/>
                <w:sz w:val="22"/>
                <w:szCs w:val="22"/>
              </w:rPr>
              <w:t xml:space="preserve">Student engagement and usage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[To be agreed]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000000"/>
                <w:sz w:val="22"/>
                <w:szCs w:val="22"/>
              </w:rPr>
              <w:t xml:space="preserve">Teacher satisfaction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[To be agreed]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000000"/>
                <w:sz w:val="22"/>
                <w:szCs w:val="22"/>
              </w:rPr>
              <w:t xml:space="preserve">Curriculum alignment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[To be agreed]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[Additional criteria]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[To be agreed]</w:t>
            </w:r>
          </w:p>
        </w:tc>
      </w:tr>
    </w:tbl>
    <w:p>
      <w:pPr>
        <w:pStyle w:val="Heading2"/>
        <w:spacing w:before="300"/>
      </w:pPr>
      <w:r>
        <w:t xml:space="preserve">Statement of Intent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If the pilot meets the success criteria outlined above, both parties intend to enter into a paid licence agreement for the CurricuLLM platform. The anticipated licence terms are: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Licence Period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[To be agreed]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Pricing Model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[To be agreed]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Estimated Cost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22"/>
                <w:szCs w:val="22"/>
              </w:rPr>
              <w:t xml:space="preserve">[To be agreed]</w:t>
            </w:r>
          </w:p>
        </w:tc>
      </w:tr>
    </w:tbl>
    <w:p>
      <w:pPr>
        <w:pStyle w:val="Heading2"/>
        <w:spacing w:before="300"/>
      </w:pPr>
      <w:r>
        <w:t xml:space="preserve">Non-Binding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This letter records a shared intention only. It is not a contract and does not oblige either party to proceed with a licence agreement. Either party may withdraw from the pilot at any time.</w:t>
      </w:r>
    </w:p>
    <w:p>
      <w:pPr>
        <w:pStyle w:val="Heading2"/>
        <w:spacing w:before="300"/>
      </w:pPr>
      <w:r>
        <w:t xml:space="preserve">Signed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For the School</w:t>
            </w:r>
          </w:p>
          <w:p>
            <w:pPr>
              <w:spacing w:after="600"/>
            </w:pPr>
          </w:p>
          <w:p>
            <w:pPr>
              <w:pBdr>
                <w:bottom w:val="single" w:color="999999" w:sz="1" w:space="1"/>
              </w:pBdr>
              <w:spacing w:after="60"/>
            </w:pPr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Name</w:t>
            </w:r>
          </w:p>
          <w:p>
            <w:pPr>
              <w:spacing w:after="600"/>
            </w:pPr>
          </w:p>
          <w:p>
            <w:pPr>
              <w:pBdr>
                <w:bottom w:val="single" w:color="999999" w:sz="1" w:space="1"/>
              </w:pBdr>
              <w:spacing w:after="60"/>
            </w:pPr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Signature</w:t>
            </w:r>
          </w:p>
          <w:p>
            <w:pPr>
              <w:spacing w:after="600"/>
            </w:pPr>
          </w:p>
          <w:p>
            <w:pPr>
              <w:pBdr>
                <w:bottom w:val="single" w:color="999999" w:sz="1" w:space="1"/>
              </w:pBdr>
              <w:spacing w:after="60"/>
            </w:pPr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Date</w:t>
            </w:r>
          </w:p>
        </w:tc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For CurricuLLM Pty Ltd</w:t>
            </w:r>
          </w:p>
          <w:p>
            <w:pPr>
              <w:spacing w:after="600"/>
            </w:pPr>
          </w:p>
          <w:p>
            <w:pPr>
              <w:pBdr>
                <w:bottom w:val="single" w:color="999999" w:sz="1" w:space="1"/>
              </w:pBdr>
              <w:spacing w:after="60"/>
            </w:pPr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Name</w:t>
            </w:r>
          </w:p>
          <w:p>
            <w:pPr>
              <w:spacing w:after="600"/>
            </w:pPr>
          </w:p>
          <w:p>
            <w:pPr>
              <w:pBdr>
                <w:bottom w:val="single" w:color="999999" w:sz="1" w:space="1"/>
              </w:pBdr>
              <w:spacing w:after="60"/>
            </w:pPr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Signature</w:t>
            </w:r>
          </w:p>
          <w:p>
            <w:pPr>
              <w:spacing w:after="600"/>
            </w:pPr>
          </w:p>
          <w:p>
            <w:pPr>
              <w:pBdr>
                <w:bottom w:val="single" w:color="999999" w:sz="1" w:space="1"/>
              </w:pBdr>
              <w:spacing w:after="60"/>
            </w:pPr>
            <w:r>
              <w:rPr>
                <w:rFonts w:ascii="Arial" w:cs="Arial" w:eastAsia="Arial" w:hAnsi="Arial"/>
                <w:color w:val="999999"/>
                <w:sz w:val="20"/>
                <w:szCs w:val="20"/>
              </w:rPr>
              <w:t xml:space="preserve">Date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1A1A1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Arial" w:cs="Arial" w:eastAsia="Arial" w:hAnsi="Arial"/>
      <w:b/>
      <w:bCs/>
      <w:color w:val="1A1A1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2026-03-27T23:16:40.873Z</dcterms:created>
  <dcterms:modified xsi:type="dcterms:W3CDTF">2026-03-27T23:16:40.874Z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